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1CF" w:rsidRDefault="00C751CF" w:rsidP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:rsidR="00C751CF" w:rsidRDefault="00C751CF" w:rsidP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C751CF" w:rsidRDefault="00C751CF" w:rsidP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C751CF" w:rsidRDefault="00C751CF" w:rsidP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pPr w:leftFromText="180" w:rightFromText="180" w:bottomFromText="200" w:vertAnchor="page" w:horzAnchor="margin" w:tblpY="2956"/>
        <w:tblW w:w="5000" w:type="pct"/>
        <w:tblLook w:val="01E0" w:firstRow="1" w:lastRow="1" w:firstColumn="1" w:lastColumn="1" w:noHBand="0" w:noVBand="0"/>
      </w:tblPr>
      <w:tblGrid>
        <w:gridCol w:w="5591"/>
        <w:gridCol w:w="3980"/>
      </w:tblGrid>
      <w:tr w:rsidR="00C751CF" w:rsidTr="00C751CF">
        <w:trPr>
          <w:trHeight w:val="1902"/>
        </w:trPr>
        <w:tc>
          <w:tcPr>
            <w:tcW w:w="2921" w:type="pct"/>
          </w:tcPr>
          <w:p w:rsidR="00C751CF" w:rsidRDefault="00C751C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751CF" w:rsidRDefault="00C75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:rsidR="00C751CF" w:rsidRDefault="00C75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                    2023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751CF" w:rsidRDefault="00C75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_________/О.В.Труфанова/</w:t>
            </w:r>
          </w:p>
        </w:tc>
        <w:tc>
          <w:tcPr>
            <w:tcW w:w="2079" w:type="pct"/>
          </w:tcPr>
          <w:p w:rsidR="00C751CF" w:rsidRDefault="00C751C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751CF" w:rsidRDefault="00C751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C751CF" w:rsidRDefault="00C751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C751CF" w:rsidRDefault="00C751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C751CF" w:rsidRDefault="00C751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  <w:p w:rsidR="00C751CF" w:rsidRDefault="00C75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751CF" w:rsidRDefault="00C751CF" w:rsidP="00C751CF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C751CF" w:rsidRP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40"/>
          <w:szCs w:val="40"/>
        </w:rPr>
      </w:pPr>
      <w:r w:rsidRPr="00C751CF">
        <w:rPr>
          <w:rFonts w:ascii="Times New Roman" w:eastAsia="Times New Roman" w:hAnsi="Times New Roman"/>
          <w:b/>
          <w:caps/>
          <w:sz w:val="40"/>
          <w:szCs w:val="40"/>
        </w:rPr>
        <w:t>диагностическая  работа</w:t>
      </w:r>
    </w:p>
    <w:p w:rsidR="00C751CF" w:rsidRP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>по</w:t>
      </w:r>
    </w:p>
    <w:p w:rsidR="00C751CF" w:rsidRPr="00C751CF" w:rsidRDefault="00C751CF" w:rsidP="00C7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51CF">
        <w:rPr>
          <w:rFonts w:ascii="Times New Roman" w:eastAsia="Times New Roman" w:hAnsi="Times New Roman" w:cs="Times New Roman"/>
          <w:b/>
          <w:sz w:val="28"/>
          <w:szCs w:val="28"/>
        </w:rPr>
        <w:t>ПМ 02 «РУЧНАЯ ДУГОВАЯ СВАРКА (НАПЛАВКА, РЕЗКА) ПЛАВЯЩИМСЯ ПОКРЫТЫМ ЭЛЕКТРОДОМ»</w:t>
      </w:r>
    </w:p>
    <w:p w:rsidR="00C751CF" w:rsidRPr="00C751CF" w:rsidRDefault="00C751CF" w:rsidP="00C7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51CF" w:rsidRPr="00C751CF" w:rsidRDefault="00C751CF" w:rsidP="00C7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5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МДК.02.01 «Техника и технология ручной дуговой сварки (наплавки, резки) покрытыми электродами»</w:t>
      </w:r>
    </w:p>
    <w:p w:rsidR="00C751CF" w:rsidRDefault="00C751CF" w:rsidP="00C751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751CF" w:rsidRDefault="00C751CF" w:rsidP="00C751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Профессии </w:t>
      </w:r>
      <w:r>
        <w:rPr>
          <w:rFonts w:ascii="Times New Roman CYR" w:eastAsia="Arial Unicode MS" w:hAnsi="Times New Roman CYR" w:cs="Times New Roman CYR"/>
          <w:sz w:val="28"/>
          <w:szCs w:val="28"/>
        </w:rPr>
        <w:t>15.01.05. «Сварщик (ручной и частично механизированной сварки (наплавки)»</w:t>
      </w: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C751CF" w:rsidRDefault="00C751CF" w:rsidP="00C751CF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sz w:val="28"/>
          <w:szCs w:val="28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Автор: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преподаватель ГБПОУ «КБАДК»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Кумыкова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М.Х.</w:t>
      </w: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751CF" w:rsidRDefault="00C751CF" w:rsidP="00C751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C751CF" w:rsidRDefault="00C751CF" w:rsidP="00C751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C751CF" w:rsidRDefault="00C751CF" w:rsidP="00C751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C751CF" w:rsidRPr="004A1715" w:rsidRDefault="00C751CF" w:rsidP="004A1715">
      <w:pPr>
        <w:shd w:val="clear" w:color="auto" w:fill="FFFFFF"/>
        <w:spacing w:after="419" w:line="240" w:lineRule="auto"/>
        <w:jc w:val="center"/>
        <w:rPr>
          <w:rFonts w:ascii="Times New Roman" w:eastAsia="Times New Roman" w:hAnsi="Times New Roman"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Нальчик, 2023 г </w:t>
      </w:r>
    </w:p>
    <w:p w:rsidR="00C751CF" w:rsidRDefault="00C751CF" w:rsidP="00C751CF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751CF" w:rsidRDefault="00C751CF" w:rsidP="00C751CF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751CF" w:rsidRDefault="00C751CF" w:rsidP="00C751CF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ПОЯСНИТЕЛЬНАЯ ЗАПИСКА</w:t>
      </w:r>
    </w:p>
    <w:p w:rsidR="00C751CF" w:rsidRDefault="00C751CF" w:rsidP="00C751CF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751CF" w:rsidRPr="00C751CF" w:rsidRDefault="00C751CF" w:rsidP="004A1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751CF">
        <w:rPr>
          <w:rFonts w:ascii="Times New Roman" w:hAnsi="Times New Roman"/>
          <w:sz w:val="28"/>
          <w:szCs w:val="28"/>
        </w:rPr>
        <w:t xml:space="preserve">Задания для диагностической работы по профессиональному модулю ПМ 02. </w:t>
      </w:r>
      <w:r w:rsidRPr="00C751CF">
        <w:rPr>
          <w:rFonts w:ascii="Times New Roman" w:eastAsia="Times New Roman" w:hAnsi="Times New Roman" w:cs="Times New Roman"/>
          <w:sz w:val="28"/>
          <w:szCs w:val="28"/>
        </w:rPr>
        <w:t xml:space="preserve">«Ручная дуговая сварка (наплавка, резка) плавящимся покрытым электродом», </w:t>
      </w:r>
      <w:r w:rsidRPr="00C751CF">
        <w:rPr>
          <w:rFonts w:ascii="Times New Roman" w:eastAsia="Times New Roman" w:hAnsi="Times New Roman" w:cs="Times New Roman"/>
          <w:color w:val="000000"/>
          <w:sz w:val="28"/>
          <w:szCs w:val="28"/>
        </w:rPr>
        <w:t>МДК.02.01 «Техника и технология ручной дуговой сварки (наплавки, резки) покрытыми электродами»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разработаны для проверки остаточных знаний и активизации познавательной деятельности у студентов п</w:t>
      </w:r>
      <w:r>
        <w:rPr>
          <w:rFonts w:ascii="Times New Roman" w:eastAsia="Times New Roman" w:hAnsi="Times New Roman" w:cs="Times New Roman"/>
          <w:sz w:val="28"/>
        </w:rPr>
        <w:t xml:space="preserve">рофессии </w:t>
      </w:r>
      <w:r>
        <w:rPr>
          <w:rFonts w:ascii="Times New Roman CYR" w:eastAsia="Arial Unicode MS" w:hAnsi="Times New Roman CYR" w:cs="Times New Roman CYR"/>
          <w:sz w:val="28"/>
          <w:szCs w:val="28"/>
        </w:rPr>
        <w:t>15.01.05. «Сварщик (ручной и частично механизированной сварки (наплавки)».</w:t>
      </w:r>
    </w:p>
    <w:p w:rsidR="00C751CF" w:rsidRDefault="00C751CF" w:rsidP="004A17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Задания составлены в виде тестов, включающих в себя 3 варианта по 30 вопросов, и  разработаны в соответствии с рабочей программой.</w:t>
      </w:r>
    </w:p>
    <w:p w:rsidR="00C751CF" w:rsidRDefault="00C751CF" w:rsidP="004A1715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Студентам предлагается внимательно прочитать каждый вопрос  и предлагаемые варианты ответов. Отвечать только после того, как поняли вопрос и проанализировали все варианты ответа. </w:t>
      </w:r>
      <w:r>
        <w:rPr>
          <w:rFonts w:ascii="Times New Roman" w:eastAsia="Times New Roman" w:hAnsi="Times New Roman" w:cs="Times New Roman"/>
          <w:sz w:val="28"/>
        </w:rPr>
        <w:t>На выполнение отводится 40 минут. 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751CF" w:rsidRDefault="00C751CF" w:rsidP="004A1715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C751CF" w:rsidRDefault="00C751CF" w:rsidP="00C751CF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Критерии оценок.</w:t>
      </w:r>
    </w:p>
    <w:p w:rsidR="00C751CF" w:rsidRDefault="00C751CF" w:rsidP="00C751C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Верные ответы на задания оцениваются следующим образом:</w:t>
      </w:r>
    </w:p>
    <w:p w:rsidR="00C751CF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«5» – не менее 90% правильных ответов,</w:t>
      </w:r>
    </w:p>
    <w:p w:rsidR="00C751CF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«4» – не менее 80% правильных ответов,</w:t>
      </w:r>
    </w:p>
    <w:p w:rsidR="00C751CF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«3» – не менее 50% правильных ответов,</w:t>
      </w:r>
    </w:p>
    <w:p w:rsidR="00C751CF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«2» – менее 50% правильных ответов.</w:t>
      </w:r>
    </w:p>
    <w:p w:rsidR="00C751CF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C751CF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C751CF" w:rsidRDefault="00C751CF" w:rsidP="00C751C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C751CF" w:rsidRDefault="00C751CF" w:rsidP="00C751C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751CF" w:rsidRDefault="00C751CF" w:rsidP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751CF" w:rsidRDefault="00C751CF" w:rsidP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751CF" w:rsidRDefault="00C751CF" w:rsidP="00C751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Эталоны правильных ответов прилагаются.</w:t>
      </w:r>
    </w:p>
    <w:p w:rsidR="00C751CF" w:rsidRDefault="00C751CF" w:rsidP="00C751C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51CF" w:rsidRDefault="00C751CF" w:rsidP="004A171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</w:p>
    <w:p w:rsidR="00C751CF" w:rsidRDefault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4A1715" w:rsidRDefault="004A1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A1715" w:rsidRDefault="004A1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A1715" w:rsidRDefault="004A1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A0721" w:rsidRDefault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Вариант 1</w:t>
      </w: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Для ручной дуговой сварки выпускают стальную сварочную проволоку диаметром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 1.6-6мм  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 1.5-5мм 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1.3-3мм</w:t>
      </w:r>
    </w:p>
    <w:p w:rsidR="00CA0721" w:rsidRDefault="00CA0721">
      <w:pPr>
        <w:tabs>
          <w:tab w:val="left" w:pos="40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2. </w:t>
      </w:r>
      <w:r>
        <w:rPr>
          <w:rFonts w:ascii="Times New Roman" w:eastAsia="Times New Roman" w:hAnsi="Times New Roman" w:cs="Times New Roman"/>
          <w:b/>
          <w:sz w:val="24"/>
        </w:rPr>
        <w:t>Диаметр электрода при ручной дуговой сварке выбирают в зависимости от</w:t>
      </w:r>
    </w:p>
    <w:p w:rsidR="00CA0721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сварочного тока </w:t>
      </w:r>
    </w:p>
    <w:p w:rsidR="00CA0721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 марки стали </w:t>
      </w:r>
    </w:p>
    <w:p w:rsidR="00CA0721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 напряжения холостого хода </w:t>
      </w:r>
    </w:p>
    <w:p w:rsidR="00CA0721" w:rsidRDefault="00CA0721">
      <w:pPr>
        <w:tabs>
          <w:tab w:val="left" w:pos="44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3.Способы,  возбуждающие сварочную дугу </w:t>
      </w:r>
    </w:p>
    <w:p w:rsidR="00CA0721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касанием</w:t>
      </w:r>
    </w:p>
    <w:p w:rsidR="00CA0721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 при помощи сварочной цепи </w:t>
      </w:r>
    </w:p>
    <w:p w:rsidR="00CA0721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 подачей тока </w:t>
      </w:r>
    </w:p>
    <w:p w:rsidR="00CA0721" w:rsidRDefault="00CA0721">
      <w:pPr>
        <w:tabs>
          <w:tab w:val="left" w:pos="33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4. Какие защитные газы можно применять при дуговой сварке? 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 Аргон, гелий, азот, СО2 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 Водород 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 Водород, кислород </w:t>
      </w:r>
    </w:p>
    <w:p w:rsidR="00CA0721" w:rsidRDefault="00CA0721">
      <w:p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Какой вид дефекта сварки устраняется наплавкой?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заусенцы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раковины</w:t>
      </w:r>
    </w:p>
    <w:p w:rsidR="00CA0721" w:rsidRDefault="00C751CF">
      <w:pPr>
        <w:tabs>
          <w:tab w:val="left" w:pos="33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задиры</w:t>
      </w:r>
    </w:p>
    <w:p w:rsidR="00CA0721" w:rsidRDefault="00CA07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6. На что влияют электродные покрытия?</w:t>
      </w:r>
    </w:p>
    <w:p w:rsidR="00CA0721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на стабильное горение дуги</w:t>
      </w:r>
    </w:p>
    <w:p w:rsidR="00CA0721" w:rsidRDefault="00C751CF">
      <w:pPr>
        <w:tabs>
          <w:tab w:val="left" w:pos="4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легируют металл шва</w:t>
      </w:r>
    </w:p>
    <w:p w:rsidR="00CA0721" w:rsidRDefault="00C751CF">
      <w:pPr>
        <w:tabs>
          <w:tab w:val="left" w:pos="3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улучшают свойства шва</w:t>
      </w:r>
    </w:p>
    <w:p w:rsidR="00CA0721" w:rsidRDefault="00CA0721">
      <w:pPr>
        <w:tabs>
          <w:tab w:val="left" w:pos="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b/>
          <w:sz w:val="24"/>
        </w:rPr>
        <w:t>. Какая должна быть длина дуги при выполнении вертикального шва?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короткой</w:t>
      </w:r>
      <w:r>
        <w:rPr>
          <w:rFonts w:ascii="Times New Roman" w:eastAsia="Times New Roman" w:hAnsi="Times New Roman" w:cs="Times New Roman"/>
          <w:sz w:val="24"/>
        </w:rPr>
        <w:br/>
        <w:t>2. длинной</w:t>
      </w:r>
      <w:r>
        <w:rPr>
          <w:rFonts w:ascii="Times New Roman" w:eastAsia="Times New Roman" w:hAnsi="Times New Roman" w:cs="Times New Roman"/>
          <w:sz w:val="24"/>
        </w:rPr>
        <w:br/>
        <w:t>3. средней</w:t>
      </w:r>
    </w:p>
    <w:p w:rsidR="00CA0721" w:rsidRDefault="00CA0721">
      <w:pPr>
        <w:tabs>
          <w:tab w:val="left" w:pos="42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8. В каких случаях при сварке применяют многослойные швы?</w:t>
      </w:r>
    </w:p>
    <w:p w:rsidR="00CA0721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при сварке стыковых соединений</w:t>
      </w:r>
    </w:p>
    <w:p w:rsidR="00CA0721" w:rsidRDefault="00C751CF">
      <w:pPr>
        <w:tabs>
          <w:tab w:val="left" w:pos="4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при сварке угловых соединении</w:t>
      </w:r>
    </w:p>
    <w:p w:rsidR="00CA0721" w:rsidRDefault="00C751CF">
      <w:pPr>
        <w:tabs>
          <w:tab w:val="left" w:pos="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при сварке тавровых соединений</w:t>
      </w:r>
    </w:p>
    <w:p w:rsidR="00CA0721" w:rsidRDefault="00CA0721">
      <w:pPr>
        <w:tabs>
          <w:tab w:val="left" w:pos="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9. Какой величины необходим сварочный ток для сварки угловым однопроходным швом в потолочном положении?</w:t>
      </w:r>
    </w:p>
    <w:p w:rsidR="00CA0721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I = 90 А</w:t>
      </w:r>
    </w:p>
    <w:p w:rsidR="00CA0721" w:rsidRDefault="00C751CF">
      <w:pPr>
        <w:tabs>
          <w:tab w:val="left" w:pos="7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I= 70 А</w:t>
      </w:r>
    </w:p>
    <w:p w:rsidR="00CA0721" w:rsidRDefault="00C751CF">
      <w:pPr>
        <w:tabs>
          <w:tab w:val="left" w:pos="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1= 110 А</w:t>
      </w:r>
    </w:p>
    <w:p w:rsidR="00CA0721" w:rsidRDefault="00CA0721">
      <w:pPr>
        <w:tabs>
          <w:tab w:val="left" w:pos="49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A0721" w:rsidRDefault="00C751CF">
      <w:pPr>
        <w:tabs>
          <w:tab w:val="left" w:pos="49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10. Основные параметры режима сварки?</w:t>
      </w:r>
    </w:p>
    <w:p w:rsidR="00CA0721" w:rsidRDefault="00C751CF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источник питания</w:t>
      </w:r>
    </w:p>
    <w:p w:rsidR="00CA0721" w:rsidRDefault="00C751CF">
      <w:pPr>
        <w:tabs>
          <w:tab w:val="left" w:pos="4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2. место работы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диаметр электрода и сварочный ток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11. Для какого вида сварки используют сварочные трансформаторы?</w:t>
      </w:r>
    </w:p>
    <w:p w:rsidR="00CA0721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сварка постоянным током прямой полярности </w:t>
      </w:r>
    </w:p>
    <w:p w:rsidR="00CA0721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сварка переменным током</w:t>
      </w:r>
    </w:p>
    <w:p w:rsidR="00CA0721" w:rsidRDefault="00C751CF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сварка постоянным током обратной полярности</w:t>
      </w:r>
    </w:p>
    <w:p w:rsidR="00CA0721" w:rsidRDefault="00CA0721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12. Для чего используется струбцина?</w:t>
      </w:r>
    </w:p>
    <w:p w:rsidR="00CA0721" w:rsidRDefault="00C751CF">
      <w:pPr>
        <w:tabs>
          <w:tab w:val="left" w:pos="36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для крепления обратного провода к изделию</w:t>
      </w:r>
      <w:r>
        <w:rPr>
          <w:rFonts w:ascii="Times New Roman" w:eastAsia="Times New Roman" w:hAnsi="Times New Roman" w:cs="Times New Roman"/>
          <w:sz w:val="24"/>
        </w:rPr>
        <w:br/>
        <w:t>2. для крепления изделия к сварочному столу</w:t>
      </w:r>
    </w:p>
    <w:p w:rsidR="00CA0721" w:rsidRDefault="00C751CF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при сварке не используется</w:t>
      </w:r>
    </w:p>
    <w:p w:rsidR="00CA0721" w:rsidRDefault="00CA0721">
      <w:pPr>
        <w:tabs>
          <w:tab w:val="left" w:pos="31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13. Какие держатели электродов получили наибольшее распространение?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вилочные</w:t>
      </w:r>
    </w:p>
    <w:p w:rsidR="00CA0721" w:rsidRDefault="00C751CF">
      <w:p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</w:rPr>
        <w:t>безогарковые</w:t>
      </w:r>
      <w:proofErr w:type="spellEnd"/>
    </w:p>
    <w:p w:rsidR="00CA0721" w:rsidRDefault="00C751CF">
      <w:pPr>
        <w:tabs>
          <w:tab w:val="left" w:pos="34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пружинные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8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14. Из какого материала изготовляют обмотки сварочного трансформатора?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медь</w:t>
      </w:r>
    </w:p>
    <w:p w:rsidR="00CA0721" w:rsidRDefault="00C751CF">
      <w:p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бронза</w:t>
      </w:r>
    </w:p>
    <w:p w:rsidR="00CA0721" w:rsidRDefault="00C751CF">
      <w:pPr>
        <w:tabs>
          <w:tab w:val="left" w:pos="33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алюминий</w:t>
      </w:r>
    </w:p>
    <w:p w:rsidR="00CA0721" w:rsidRDefault="00CA0721">
      <w:pPr>
        <w:tabs>
          <w:tab w:val="left" w:pos="31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A0721" w:rsidRDefault="00C751CF">
      <w:pPr>
        <w:tabs>
          <w:tab w:val="left" w:pos="48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15. Какой электрический ток опасен для жизни человека?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I = 250 А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pacing w:val="-20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 xml:space="preserve"> I = 005 А</w:t>
      </w:r>
    </w:p>
    <w:p w:rsidR="00CA0721" w:rsidRDefault="00C751CF">
      <w:pPr>
        <w:tabs>
          <w:tab w:val="left" w:pos="34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I = 001 А</w:t>
      </w:r>
    </w:p>
    <w:p w:rsidR="00CA0721" w:rsidRDefault="00CA0721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A0721" w:rsidRDefault="00C751CF">
      <w:pPr>
        <w:tabs>
          <w:tab w:val="left" w:pos="49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16. Сколько процентов выделяется на катоде при дуговой сварке?</w:t>
      </w:r>
      <w:r>
        <w:rPr>
          <w:rFonts w:ascii="Times New Roman" w:eastAsia="Times New Roman" w:hAnsi="Times New Roman" w:cs="Times New Roman"/>
          <w:b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t>1. 43%</w:t>
      </w:r>
      <w:r>
        <w:rPr>
          <w:rFonts w:ascii="Times New Roman" w:eastAsia="Times New Roman" w:hAnsi="Times New Roman" w:cs="Times New Roman"/>
          <w:sz w:val="24"/>
        </w:rPr>
        <w:br/>
        <w:t>2. 21%</w:t>
      </w:r>
      <w:r>
        <w:rPr>
          <w:rFonts w:ascii="Times New Roman" w:eastAsia="Times New Roman" w:hAnsi="Times New Roman" w:cs="Times New Roman"/>
          <w:sz w:val="24"/>
        </w:rPr>
        <w:br/>
        <w:t>3. 36%</w:t>
      </w:r>
    </w:p>
    <w:p w:rsidR="00CA0721" w:rsidRDefault="00CA0721">
      <w:pPr>
        <w:tabs>
          <w:tab w:val="left" w:pos="49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17. На сколько процентов электроток ниже при вертикальном положении шва в</w:t>
      </w:r>
      <w:r>
        <w:rPr>
          <w:rFonts w:ascii="Times New Roman" w:eastAsia="Times New Roman" w:hAnsi="Times New Roman" w:cs="Times New Roman"/>
          <w:b/>
          <w:sz w:val="24"/>
        </w:rPr>
        <w:br/>
        <w:t>отличии от горизонтального?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1. 50%</w:t>
      </w:r>
      <w:r>
        <w:rPr>
          <w:rFonts w:ascii="Times New Roman" w:eastAsia="Times New Roman" w:hAnsi="Times New Roman" w:cs="Times New Roman"/>
          <w:sz w:val="24"/>
        </w:rPr>
        <w:br/>
        <w:t>2. 15%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3. 25%</w:t>
      </w:r>
    </w:p>
    <w:p w:rsidR="00CA0721" w:rsidRDefault="00CA0721">
      <w:pPr>
        <w:tabs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18. Какой из способов резки металлов наиболее высокопроизводительный?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плазменная</w:t>
      </w:r>
    </w:p>
    <w:p w:rsidR="00CA0721" w:rsidRDefault="00C751CF">
      <w:pPr>
        <w:tabs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ручная дуговая</w:t>
      </w:r>
    </w:p>
    <w:p w:rsidR="00CA0721" w:rsidRDefault="00C751CF">
      <w:pPr>
        <w:tabs>
          <w:tab w:val="left" w:pos="36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газокислородная</w:t>
      </w:r>
    </w:p>
    <w:p w:rsidR="00CA0721" w:rsidRDefault="00CA0721">
      <w:pPr>
        <w:tabs>
          <w:tab w:val="left" w:pos="33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19. Куда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девать</w:t>
      </w:r>
      <w:r>
        <w:rPr>
          <w:rFonts w:ascii="Times New Roman" w:eastAsia="Times New Roman" w:hAnsi="Times New Roman" w:cs="Times New Roman"/>
          <w:b/>
          <w:sz w:val="24"/>
        </w:rPr>
        <w:t xml:space="preserve"> огарки при сварке на высоте?</w:t>
      </w:r>
    </w:p>
    <w:p w:rsidR="00CA0721" w:rsidRDefault="00C751CF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сбрасывать вниз</w:t>
      </w:r>
    </w:p>
    <w:p w:rsidR="00CA0721" w:rsidRDefault="00C751CF">
      <w:pPr>
        <w:tabs>
          <w:tab w:val="left" w:pos="37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складывать в карманы</w:t>
      </w:r>
    </w:p>
    <w:p w:rsidR="00CA0721" w:rsidRDefault="00C751CF">
      <w:pPr>
        <w:tabs>
          <w:tab w:val="left" w:pos="37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складывать в специальную емкость на страховом ремне</w:t>
      </w:r>
    </w:p>
    <w:p w:rsidR="00CA0721" w:rsidRDefault="00CA0721">
      <w:pPr>
        <w:tabs>
          <w:tab w:val="left" w:pos="33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5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20. К технологической документации относятся: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спецификация</w:t>
      </w:r>
      <w:r>
        <w:rPr>
          <w:rFonts w:ascii="Times New Roman" w:eastAsia="Times New Roman" w:hAnsi="Times New Roman" w:cs="Times New Roman"/>
          <w:sz w:val="24"/>
        </w:rPr>
        <w:br/>
        <w:t>2. технологическая инструкция</w:t>
      </w:r>
    </w:p>
    <w:p w:rsidR="00CA0721" w:rsidRDefault="00C751CF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3. карта технологического процесса</w:t>
      </w:r>
    </w:p>
    <w:p w:rsidR="00CA0721" w:rsidRDefault="00CA0721">
      <w:pPr>
        <w:tabs>
          <w:tab w:val="left" w:pos="35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7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21. Для сварки постоянным током используются: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сварочные выпрямители</w:t>
      </w:r>
    </w:p>
    <w:p w:rsidR="00CA0721" w:rsidRDefault="00C751CF">
      <w:pPr>
        <w:tabs>
          <w:tab w:val="left" w:pos="37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сварочные трансформаторы</w:t>
      </w:r>
    </w:p>
    <w:p w:rsidR="00CA0721" w:rsidRDefault="00C751CF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обогреватели</w:t>
      </w:r>
    </w:p>
    <w:p w:rsidR="00CA0721" w:rsidRDefault="00CA0721">
      <w:pPr>
        <w:tabs>
          <w:tab w:val="left" w:pos="33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6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22.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При сварке угловым однопроходным швом в вертикальном положении шва</w:t>
      </w:r>
      <w:r>
        <w:rPr>
          <w:rFonts w:ascii="Times New Roman" w:eastAsia="Times New Roman" w:hAnsi="Times New Roman" w:cs="Times New Roman"/>
          <w:b/>
          <w:sz w:val="24"/>
        </w:rPr>
        <w:br/>
        <w:t>сверху вниз электрод располагается: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под углом 45°</w:t>
      </w:r>
      <w:r>
        <w:rPr>
          <w:rFonts w:ascii="Times New Roman" w:eastAsia="Times New Roman" w:hAnsi="Times New Roman" w:cs="Times New Roman"/>
          <w:sz w:val="24"/>
        </w:rPr>
        <w:br/>
        <w:t>2. под углом 90°</w:t>
      </w:r>
      <w:r>
        <w:rPr>
          <w:rFonts w:ascii="Times New Roman" w:eastAsia="Times New Roman" w:hAnsi="Times New Roman" w:cs="Times New Roman"/>
          <w:sz w:val="24"/>
        </w:rPr>
        <w:br/>
        <w:t>3. под углом 60"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6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23. Какая длина дуги считается коротким?</w:t>
      </w:r>
    </w:p>
    <w:p w:rsidR="00CA0721" w:rsidRDefault="00C751CF">
      <w:pPr>
        <w:tabs>
          <w:tab w:val="left" w:pos="65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2- 4 мм.</w:t>
      </w:r>
      <w:r>
        <w:rPr>
          <w:rFonts w:ascii="Times New Roman" w:eastAsia="Times New Roman" w:hAnsi="Times New Roman" w:cs="Times New Roman"/>
          <w:sz w:val="24"/>
        </w:rPr>
        <w:tab/>
      </w:r>
    </w:p>
    <w:p w:rsidR="00CA0721" w:rsidRDefault="00C751CF">
      <w:pPr>
        <w:tabs>
          <w:tab w:val="left" w:pos="53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4-6 мм.</w:t>
      </w:r>
    </w:p>
    <w:p w:rsidR="00CA0721" w:rsidRDefault="00C751CF">
      <w:pPr>
        <w:tabs>
          <w:tab w:val="left" w:pos="5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6-7 мм.</w:t>
      </w:r>
    </w:p>
    <w:p w:rsidR="00CA0721" w:rsidRDefault="00CA0721">
      <w:pPr>
        <w:tabs>
          <w:tab w:val="left" w:pos="85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63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24.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 От чего зависит напряжение дуги на участке при ручной сварке на постоянном токе?</w:t>
      </w:r>
      <w:r>
        <w:rPr>
          <w:rFonts w:ascii="Times New Roman" w:eastAsia="Times New Roman" w:hAnsi="Times New Roman" w:cs="Times New Roman"/>
          <w:b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t>1. длина дуги;</w:t>
      </w:r>
      <w:r>
        <w:rPr>
          <w:rFonts w:ascii="Times New Roman" w:eastAsia="Times New Roman" w:hAnsi="Times New Roman" w:cs="Times New Roman"/>
          <w:sz w:val="24"/>
        </w:rPr>
        <w:br/>
        <w:t>2. диаметр электрода;</w:t>
      </w:r>
      <w:r>
        <w:rPr>
          <w:rFonts w:ascii="Times New Roman" w:eastAsia="Times New Roman" w:hAnsi="Times New Roman" w:cs="Times New Roman"/>
          <w:sz w:val="24"/>
        </w:rPr>
        <w:br/>
        <w:t>3. газового состава;.</w:t>
      </w:r>
    </w:p>
    <w:p w:rsidR="00CA0721" w:rsidRDefault="00CA0721">
      <w:pPr>
        <w:tabs>
          <w:tab w:val="left" w:pos="63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66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25. Чем отличается автоматическая сварка от ручной дуговой сварки?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внешностью</w:t>
      </w:r>
      <w:r>
        <w:rPr>
          <w:rFonts w:ascii="Times New Roman" w:eastAsia="Times New Roman" w:hAnsi="Times New Roman" w:cs="Times New Roman"/>
          <w:sz w:val="24"/>
        </w:rPr>
        <w:br/>
        <w:t>2. методом управления</w:t>
      </w:r>
    </w:p>
    <w:p w:rsidR="00CA0721" w:rsidRDefault="00C751CF">
      <w:pPr>
        <w:tabs>
          <w:tab w:val="left" w:pos="5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емкостью</w:t>
      </w:r>
    </w:p>
    <w:p w:rsidR="00CA0721" w:rsidRDefault="00CA0721">
      <w:pPr>
        <w:tabs>
          <w:tab w:val="left" w:pos="51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26. Для чего выполняют наплавку?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для придания красоты</w:t>
      </w:r>
      <w:r>
        <w:rPr>
          <w:rFonts w:ascii="Times New Roman" w:eastAsia="Times New Roman" w:hAnsi="Times New Roman" w:cs="Times New Roman"/>
          <w:sz w:val="24"/>
        </w:rPr>
        <w:br/>
        <w:t>2. для предания первоначальных размеров</w:t>
      </w:r>
    </w:p>
    <w:p w:rsidR="00CA0721" w:rsidRDefault="00C751CF">
      <w:pPr>
        <w:tabs>
          <w:tab w:val="left" w:pos="50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для увеличения размера</w:t>
      </w:r>
    </w:p>
    <w:p w:rsidR="00CA0721" w:rsidRDefault="00CA0721">
      <w:pPr>
        <w:tabs>
          <w:tab w:val="left" w:pos="49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27. Какое допускается максимальное напряжение холостого хода (среднее значение) для источников постоянного тока при ручной дуговой сварки?</w:t>
      </w: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80 В</w:t>
      </w: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100 В</w:t>
      </w: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110 В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28. Какое допускается максимальное напряжение холостого хода (действующее значение) для источников переменного тока при ручной дуговой сварки?</w:t>
      </w: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80 В</w:t>
      </w: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100 В</w:t>
      </w: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110 В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29. Для чего служит генератор в сварочном производстве?</w:t>
      </w:r>
    </w:p>
    <w:p w:rsidR="00CA0721" w:rsidRDefault="00C751CF">
      <w:pPr>
        <w:tabs>
          <w:tab w:val="left" w:pos="3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для получения кислорода</w:t>
      </w:r>
    </w:p>
    <w:p w:rsidR="00CA0721" w:rsidRDefault="00C751CF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для получения флюсов</w:t>
      </w:r>
      <w:r>
        <w:rPr>
          <w:rFonts w:ascii="Times New Roman" w:eastAsia="Times New Roman" w:hAnsi="Times New Roman" w:cs="Times New Roman"/>
          <w:sz w:val="24"/>
        </w:rPr>
        <w:br/>
        <w:t>3. для получения ацетилена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70"/>
        </w:tabs>
        <w:spacing w:after="0" w:line="263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30. На каком расстоянии от сварочного поста должен располагаться однопостовой источник сварочного тока?</w:t>
      </w:r>
    </w:p>
    <w:p w:rsidR="00CA0721" w:rsidRDefault="00C751CF">
      <w:pPr>
        <w:tabs>
          <w:tab w:val="left" w:pos="470"/>
        </w:tabs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не далее 10 м</w:t>
      </w:r>
    </w:p>
    <w:p w:rsidR="00CA0721" w:rsidRDefault="00C751CF">
      <w:pPr>
        <w:tabs>
          <w:tab w:val="left" w:pos="470"/>
        </w:tabs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не далее 15 м</w:t>
      </w:r>
    </w:p>
    <w:p w:rsidR="00CA0721" w:rsidRDefault="00C751CF" w:rsidP="004A1715">
      <w:pPr>
        <w:tabs>
          <w:tab w:val="left" w:pos="470"/>
        </w:tabs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более 15 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A0721" w:rsidRPr="004A1715" w:rsidRDefault="004A1715">
      <w:pPr>
        <w:tabs>
          <w:tab w:val="left" w:pos="24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A1715">
        <w:rPr>
          <w:rFonts w:ascii="Times New Roman" w:eastAsia="Times New Roman" w:hAnsi="Times New Roman" w:cs="Times New Roman"/>
          <w:b/>
          <w:sz w:val="24"/>
        </w:rPr>
        <w:t>Вариант</w:t>
      </w:r>
      <w:r w:rsidR="00C751CF" w:rsidRPr="004A1715">
        <w:rPr>
          <w:rFonts w:ascii="Times New Roman" w:eastAsia="Times New Roman" w:hAnsi="Times New Roman" w:cs="Times New Roman"/>
          <w:b/>
          <w:sz w:val="24"/>
        </w:rPr>
        <w:t xml:space="preserve"> №2</w:t>
      </w:r>
    </w:p>
    <w:p w:rsidR="00CA0721" w:rsidRDefault="00CA0721">
      <w:pPr>
        <w:tabs>
          <w:tab w:val="left" w:pos="24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CA0721" w:rsidRDefault="00C751CF" w:rsidP="004A1715">
      <w:pPr>
        <w:tabs>
          <w:tab w:val="left" w:pos="24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1.</w:t>
      </w:r>
      <w:r w:rsidR="004A171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Какие из перечисленных способов относятся к способам сварки давлением и плавлением?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1.дуговая, контактная, трением, взрывом.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2.точечная, шовная, рельефная, контактная.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3.точечная, электрошлаковая, автоматическая под флюсом.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2.Какие движения нужно выполнить при сварке узкого стыкового шва в нижнем положении?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сверху вниз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снизу вверх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вдоль оси шва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3.Укажите требования к зазору между внутренней поверхностью </w:t>
      </w:r>
      <w:r>
        <w:rPr>
          <w:rFonts w:ascii="Times New Roman" w:eastAsia="Times New Roman" w:hAnsi="Times New Roman" w:cs="Times New Roman"/>
          <w:b/>
          <w:sz w:val="24"/>
        </w:rPr>
        <w:t>труб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наружной поверхностью остающегося подкладного кольца при сборке стыка трубы под сварку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более 1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 более 1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кольцо запрессовывается в трубу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4.Укажите температуру хранения покрытых металлических электродов в сушильных шкафах после их прокалки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1.60...100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2.250...300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3.100... 150 С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5.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Что включает в себя понятие «плотность электрического тока»?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сила тока, приходящаяся на единицу площади поперечного сечения проводника.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сила тока в наиболее тонком поперечном сечении проводника.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сила тока в наибольшем поперечном сечении проводника.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6.Укажите, следует ли при выполнении многопроходных швов стыков трубопроводов из стали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08X1811 ЮТ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после каждого прохода прекращать сварку для остывания наплавленного слоя шва.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1.следует</w:t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2.не следует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3.это требование не регламентируется нормативной документацией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7.Укажите рекомендуемую высоту прихваток, выполняемых ручной дуговой сваркой покрытыми электродами при сборке стыков труб с толщиной стенки более 10 мм.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5...6мм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3...5мм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2... 5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8.Укажите расстояние от привариваемого уголка (технологического крепления) до кромки стыка при сборке под сварку труб диаметром более 100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не менее 100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 менее 50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менее 30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9.Укажите величину перекрытия стыкуемых участков швов («замков») при многослойной сварке неповоротных стыков труб обратноступенчатым способом.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12…18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6...8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3...4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10. Укажите угол скоса кромки детали стыкового соединения труб с «узкой» разделкой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до 5 град.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6-8 град.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более 12 град.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11. Какие из перечисленных способов относятся к способам сварки плавлением?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электродуговая, электрошлаковая, плазменная, лазерная;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точечная, шовная, рельефная, электрошлаковая;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автоматическая под флюсом, холодная.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12. Какие соединения применяются в сварных конструкциях?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стыковые;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и стыковые, и тавровые;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 тавровые. 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13. Укажите требования, предъявляемые к режимам подогрева деталей при сборке стыка трубы под сварку при положительной температуре окружающего воздуха 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необходимость и режим подогрева определяется маркой свариваемой стали и толщиной стенки трубы.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подогрев выполняется с учетом толщины стенки трубы.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подогрев выполняется с учетом марки свариваемой стали.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14. Укажите температуру подогрева свариваемых стыков труб из теплоустойчивой стали марки 15Х1М1Ф с толщиной стенки свыше 10мм.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150...200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200...250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300...350 С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15. Укажите требования к сварщикам, выполняющим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прихваточные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швы стыков трубопроводов пара высокого давления.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прихватки должны выполняться аттестованными сварщиками, допущенными к сварке данных соединений;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прихватки должны выполнять аттестованные сварщики;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прихватки могут выполнять не аттестованные сварщики, имеющие необходимую квалификацию и практический опыт.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16.Укажите, какие параметры собранного под сварку стыка трубы требуется проконтролировать перед выполнением сварки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1.проверяется число прихваток;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2.проверяется величина зазора, смешение кромок, перелом оси, защитное покрытие (если оно требуется);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3.проверяется качество прихваток.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17.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Для чего служит трансформатор?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для преобразования частоты переменного тока;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для преобразования напряжения переменного тока;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для преобразования напряжения постоянного тока.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18. Укажите, в каком направлении сваривают вертикальные неповоротные стыки трубопроводов диаметром до 219 мм.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снизу вверх на проход, начиная в потолочной части стыка.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снизу вверх обратноступенчатым способом, начиная с потолочной части стыка.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снизу вверх по четвертям.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19. Укажите минимальную толщину стенки труб, свариваемых ручной дуговой сваркой покрытыми электродами для разделки кромок типа Тр-3 по PTM-lc-93 (угол разделки кромок 15 ± 2)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1.5 мм и более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2.8 мм и более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3.16 мм и более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20. Укажите угол скоса кромки детали стыкового соединения труб с «узкой» разделкой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1.до 5 град.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2.6-8 град.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3.не более 12 град.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21. Что называется сваркой?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1.процесс получения неразъемных соединений.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2.соединения металлических частей путем нагревания и расплавления соединяемых кромок.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3.процесс получения неразъемного соединения путем нагревания и расплавления соединяемых кромок и установления в сварочном шве межатомных связей или при пластическом деформировании.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22. Какая длина дуги должна быть, если диаметр электрода 5 мм?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2:4,8мм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1,5 : 3,6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2,5:6 мм.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23. При какой минимальной температуре окружающего воздуха допускается производить сварку в условиях монтажа (ремонта) соединений трубопроводов и оборудования из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кремнемарганцовистых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сталей с толщиной металла более 10 мм?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1.плюс 5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2.минус 10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3.минус 15 С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24. Что такое режим холостого хода сварочного источника питания?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первичная обмотка трансформатора подключена к сети, а вторичная к потребителю.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первичная обмотка трансформатора подключена к сети, а вторичная обмотка разомкнута.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3. первичная обмотка трансформатора не подключена к сети, а вторичная обмотка замкнута.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25.Укажите, что входит в состав поста ручной электродуговой сварки покрытыми электродами.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1.источник питания,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электрододержатель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, балластный реостат и токоведущие провода.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2.источник питания,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электрододержатель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, и токоведущие провода.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3.электрододержатель, балластный реостат и токоведущие провода.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26. Укажите допускаемый род тока при сварке соединений конструкций и трубопроводов электродами типа МР-3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1.постоянный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2.переменный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3.постоянный или переменный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27.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Какой тип источников питания предназначен для сварки на переменном токе?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Сварочные трансформаторы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Сварочные выпрямители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Инверторные источники питания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28. Укажите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>рекомендуемый вариант сварки корневых слоев вертикальных поворотных стыков труб диаметром более 219 мм.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снизу вверх длинами участков, равными половине окружности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снизу вверх по четвертям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снизу вверх обратноступенчатым способом, начиная с потолочной части стыка.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29. Укажите рекомендуемый по РТМ-1с-93 тип стыкового соединения, свариваемый на остающемся подкладном кольце ручной дуговой сваркой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1.Тр-3,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Тр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-За,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Тр-Зг</w:t>
      </w:r>
      <w:proofErr w:type="spellEnd"/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2.Тр-6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3.Тр-2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30.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 Какой тип источников питания предназначен для сварки на постоянном токе?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сварочные трансформаторы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сварочные источники любого типа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 сварочные выпрямители, генераторы,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тиристорные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источники питания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 w:rsidP="004A17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4A1715" w:rsidRPr="004A1715" w:rsidRDefault="004A1715" w:rsidP="004A1715">
      <w:pPr>
        <w:tabs>
          <w:tab w:val="left" w:pos="24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A1715">
        <w:rPr>
          <w:rFonts w:ascii="Times New Roman" w:eastAsia="Times New Roman" w:hAnsi="Times New Roman" w:cs="Times New Roman"/>
          <w:b/>
          <w:sz w:val="24"/>
        </w:rPr>
        <w:t>Вариант</w:t>
      </w:r>
      <w:r>
        <w:rPr>
          <w:rFonts w:ascii="Times New Roman" w:eastAsia="Times New Roman" w:hAnsi="Times New Roman" w:cs="Times New Roman"/>
          <w:b/>
          <w:sz w:val="24"/>
        </w:rPr>
        <w:t xml:space="preserve"> №3</w:t>
      </w:r>
    </w:p>
    <w:p w:rsidR="00CA0721" w:rsidRDefault="00CA0721" w:rsidP="004A17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1. Что называется сварочным швом?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неразъемное соединение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 неразъёмное соединение, выполненное при сварке 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часть сварочного соединения, полученная при кристаллизации сварочной ванны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2. Какая разделка кромок применяется при толщине свариваемых пластин 18 мм?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отбортовкой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кромок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X - образный скос кромок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V - образный скос кромок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3. Укажите, в каком количестве должны выдаваться электроды сварщику для выполнения сварочных работ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по указанию руководителя сварочных работ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для работы в течении части смены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для односменной работы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4.Укажите дополнительные мероприятия, которые рекомендуется выполнять перед началом сварки для повышения качества сварного соединения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дополнительные мероприятия выполняются по усмотрению сварщика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 при необходимости проводится повторная зачистка и обезжиривание кромок и прилегающих к ним поверхностей. Для сталей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аустенитного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класса обезжиривание кромок является обязательным.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доводится обезжиривание поверхностей кромок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5.Укажите, дли чего при выполнении ручной дуговой сварки от многопостового источника питания применяются на рабочем месте сварщика балластный реостат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1.для изменения величины сварочного тока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2.для создания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кругопадающей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характеристики и регулирования на рабочем месте величины сварочного тока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3.для изменения характеристики источника питания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6.Укажите требования к подогреву стыка деталей из низколегированной теплоустойчивой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стали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с толщиной стенки выше 10 до 30 мм, свариваемого при положительной температуре окружающего воздуха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1.100...150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2.150...200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3.200...250 С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7.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Что такое сварочный выпрямитель?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преобразователь энергии сети в энергию выпрямленного тока, используемую для сварочных работ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генератор для преобразования энергии сети в энергию перемененного тока, используемую для сварочных работ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генератор для преобразования энергии сети в энергию выпрямленного тока, используемую для сварочных работ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8.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Какая внешняя характеристика наиболее приемлема для ручной дуговой сварки?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крутопадающая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жесткая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3. возрастающая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9.Перед сборкой под сварку стыков труб прилегающие к кромкам внутри трубы поверхности должны быть зачищены. Укажите ширину зачищаемых поверхностей.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1.не менее 20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2.не менее 10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3.не менее 50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10.Укажите, что должен делать сварщик, обнаруживший при визуальном контроле слоя (валика) шва неровности, западания между валиками, грубую чешуйчатость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1.произвести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подварку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обнаруженных дефектов формирования шва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2.произвести обработку поверхности механическим путем (абразивным инструментом)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3.приступить к сварке последующего слоя (валика) шва и в процессе сварки переварить выявленные при контроле дефекты формирования шва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11. На какой минимальной высоте над рабочим местом разрешается подвешивать временную электропроводку?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2,5 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3,5 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6 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12.Какая разделка кромок применяется при толщине свариваемых пластин 8 мм?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отбортовкой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кромок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2.без скоса кромок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3.V - образный скос кромок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13.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Каковы минимальные размеры специальных кабин, в которых должны быть размещены сварочные посты для ручной дуговой сварки?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не менее 2 на 1,5 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 менее 2 на 2 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менее 1,5 на 1,5 м.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14.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Где следует устанавливать регулятор сварочного тока?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рядом со сварочным трансформатором или над ним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под сварочным трансформатором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место установки значения не имеет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15. Укажите, допускаются ли перерывы в процессе сварки стыков труб из низколегированных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теплoyстойчивых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сталей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перерывы допускаются после заполнения 30% сечения шва по высоте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допускаются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допускаются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16.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Какой ширины должны быть проходы с каждой стороны стеллажа для выполнения ручных сварочных работ на крупных деталях или конструкциях?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не менее 1 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 менее 0,5 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менее 1 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17. Укажите рекомендуемый зазор между элементами стыкуемых труб поверхностей нагрева толщиной до 5 мм с разделкой кромок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1.до 1,0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2.до 0,5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3.1 + 0,5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18. Укажите рекомендуемую высоту и ширину (размер в поперечном сечении) наплавляемого слоя (валика) при сварке горизонтальных стыков труб из углеродистых и низколегированных сталей при заполнении разделки (корень шва заполнен)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1.высота4...6. мм, ширина 8... 14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2.высота 3...4. мм, ширина 6...8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3.высота2...3. мм, ширина4...6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19.Сборка стыков труб может производиться путем приварки уголков (технологических креплений). Укажите минимальное количество слоев в свариваемом соединении стыка трубы, после которых технологические крепления могут быть удалены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1.не менее одного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2.не менее четырех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3.не менее трех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20.Укажите, какие дефекты допускается устранять сварщику (не привлекая руководителя работ) в процессе сварки стыка трубы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1.любые дефекты, включая дефекты литья и трещины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2.трещины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межваликовые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сплавления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3.поверхностные поры, шлаковые включения,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межваликовые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сплавления, подрезы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21. Какими размерами определяется стыковой шов (односторонний) по ГОСТ 5262-80?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усилением, шириной и толщиной шва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усилением шва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шириной и усилением шва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22. При сварке пластин толщиной 5 мм какой диаметр электрода нужен?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2 мм 4. 5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3 мм  5. 6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4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23. Укажите, на каком расстоянии от кромок требуется перед сборкой под сварку зачищать прилегающие к ним наружные поверхности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по усмотрению сварщика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 менее 20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10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24. Укажите,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до какой минимальной температуры необходимо охладить сваренную часть шва, при которой допускается выполнять сварку следующего слоя (выполняется многопроходная сварка труб из сталей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аустенитного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класса, применяются сварочные материалы с нерегламентированным содержанием ферритной фазы)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температура не регламентируется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 выше 250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выше 100 С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 xml:space="preserve">25. Укажите, до какой высоты сечения шва необходимо заполнить наплавляемым металлом стык труб из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аустенитных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сталей, чтобы можно было сделать перерыв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не менее 30% сечения шва по высоте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 менее одного слоя шва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менее половины сечения шва по высоте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26. Укажите рекомендации по защите от атмосферных воздействий места сварки в условиях монтажа или ремонта трубопроводов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необходимо обеспечить защиту места сварки от ветра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необходимо обеспечивать защиту в виде навеса от воздействия атмосферных осадков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необходимо обеспечить защиту от ветра, сквозняков и атмосферных осадков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27. Укажите, чему должна быть равна высота прихваток, выполняемых ручной дуговой сваркой покрытыми электродами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прн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сборке стыков труб с толщиной стенки 3 мм и менее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толщине стенки трубы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половине толщины стенки трубы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более 1,25 толщины стенки трубы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28. Укажите, с какого диаметра и толщины стенки трубы сварщик должен клеймить сваренный им стык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диаметр более 219 мм, толщина стенки более 10 .мм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диаметр более 32 мм, толщина стенки более 4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диаметр более 100 мм, толщина стенки более 6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29. Укажите температуру подогрева при прихватке и сварке стыков труб с толщиной стенки 12 мм из стали 12Х1МФ, выполняемых при отрицательной температуре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150...200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200...250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250...300 С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30. Укажите, допускается ли прихватывать остающееся подкладное кольцо изнутри трубы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допускается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допускается при сварке труб из углеродистой стали</w:t>
      </w:r>
    </w:p>
    <w:p w:rsidR="00CA0721" w:rsidRDefault="00C751CF" w:rsidP="00AA5E38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допускается</w:t>
      </w:r>
      <w:bookmarkStart w:id="0" w:name="_GoBack"/>
      <w:bookmarkEnd w:id="0"/>
    </w:p>
    <w:p w:rsidR="00CA0721" w:rsidRDefault="00CA0721">
      <w:pPr>
        <w:rPr>
          <w:rFonts w:ascii="Calibri" w:eastAsia="Calibri" w:hAnsi="Calibri" w:cs="Calibri"/>
        </w:rPr>
      </w:pPr>
    </w:p>
    <w:sectPr w:rsidR="00CA0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93606"/>
    <w:multiLevelType w:val="hybridMultilevel"/>
    <w:tmpl w:val="7FE2A0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73B60"/>
    <w:multiLevelType w:val="multilevel"/>
    <w:tmpl w:val="0262CA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7D1D5A"/>
    <w:multiLevelType w:val="multilevel"/>
    <w:tmpl w:val="56A09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F36D2F"/>
    <w:multiLevelType w:val="multilevel"/>
    <w:tmpl w:val="D5EE9E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B7532B"/>
    <w:multiLevelType w:val="multilevel"/>
    <w:tmpl w:val="B90485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C71EB4"/>
    <w:multiLevelType w:val="multilevel"/>
    <w:tmpl w:val="247CFF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B24279"/>
    <w:multiLevelType w:val="multilevel"/>
    <w:tmpl w:val="7D5CC4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5E43E1"/>
    <w:multiLevelType w:val="multilevel"/>
    <w:tmpl w:val="7FFA21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441C05"/>
    <w:multiLevelType w:val="multilevel"/>
    <w:tmpl w:val="212A94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5B265F"/>
    <w:multiLevelType w:val="multilevel"/>
    <w:tmpl w:val="7084DE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B018EF"/>
    <w:multiLevelType w:val="multilevel"/>
    <w:tmpl w:val="9522A4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711EAA"/>
    <w:multiLevelType w:val="multilevel"/>
    <w:tmpl w:val="3A7C21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D62AC5"/>
    <w:multiLevelType w:val="multilevel"/>
    <w:tmpl w:val="EFA637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D902639"/>
    <w:multiLevelType w:val="multilevel"/>
    <w:tmpl w:val="3A24F9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BB020A"/>
    <w:multiLevelType w:val="multilevel"/>
    <w:tmpl w:val="F0C8E2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FF191F"/>
    <w:multiLevelType w:val="multilevel"/>
    <w:tmpl w:val="D93C80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8330C1"/>
    <w:multiLevelType w:val="multilevel"/>
    <w:tmpl w:val="248451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0F4E91"/>
    <w:multiLevelType w:val="multilevel"/>
    <w:tmpl w:val="C49E58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1507FF"/>
    <w:multiLevelType w:val="multilevel"/>
    <w:tmpl w:val="F30003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BA283F"/>
    <w:multiLevelType w:val="multilevel"/>
    <w:tmpl w:val="7318D3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EF2849"/>
    <w:multiLevelType w:val="multilevel"/>
    <w:tmpl w:val="4964F6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4E3580"/>
    <w:multiLevelType w:val="multilevel"/>
    <w:tmpl w:val="6E646D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1A07C2"/>
    <w:multiLevelType w:val="hybridMultilevel"/>
    <w:tmpl w:val="AE28E2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313E9"/>
    <w:multiLevelType w:val="multilevel"/>
    <w:tmpl w:val="0F30F2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8F4203"/>
    <w:multiLevelType w:val="multilevel"/>
    <w:tmpl w:val="49A467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6805729"/>
    <w:multiLevelType w:val="multilevel"/>
    <w:tmpl w:val="11D6C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7E1424F"/>
    <w:multiLevelType w:val="multilevel"/>
    <w:tmpl w:val="1D3A8A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82619F9"/>
    <w:multiLevelType w:val="multilevel"/>
    <w:tmpl w:val="2CE6BA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B170382"/>
    <w:multiLevelType w:val="multilevel"/>
    <w:tmpl w:val="7F0094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F1A5843"/>
    <w:multiLevelType w:val="multilevel"/>
    <w:tmpl w:val="96EC3F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12C427F"/>
    <w:multiLevelType w:val="multilevel"/>
    <w:tmpl w:val="651C7C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2FA0CCD"/>
    <w:multiLevelType w:val="multilevel"/>
    <w:tmpl w:val="9EE672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CF60D28"/>
    <w:multiLevelType w:val="multilevel"/>
    <w:tmpl w:val="CF30E8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8A00D9"/>
    <w:multiLevelType w:val="multilevel"/>
    <w:tmpl w:val="7A0A6E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48050A"/>
    <w:multiLevelType w:val="multilevel"/>
    <w:tmpl w:val="EBEC4D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B503137"/>
    <w:multiLevelType w:val="multilevel"/>
    <w:tmpl w:val="7F14AF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2928EA"/>
    <w:multiLevelType w:val="multilevel"/>
    <w:tmpl w:val="B59824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F921353"/>
    <w:multiLevelType w:val="multilevel"/>
    <w:tmpl w:val="1D7EE0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57435EF"/>
    <w:multiLevelType w:val="multilevel"/>
    <w:tmpl w:val="ABCA12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1C1E05"/>
    <w:multiLevelType w:val="multilevel"/>
    <w:tmpl w:val="BDDC13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7911D1"/>
    <w:multiLevelType w:val="hybridMultilevel"/>
    <w:tmpl w:val="884C3C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393FD3"/>
    <w:multiLevelType w:val="multilevel"/>
    <w:tmpl w:val="9A9032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5D6A64"/>
    <w:multiLevelType w:val="multilevel"/>
    <w:tmpl w:val="AE0A48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25"/>
  </w:num>
  <w:num w:numId="3">
    <w:abstractNumId w:val="23"/>
  </w:num>
  <w:num w:numId="4">
    <w:abstractNumId w:val="30"/>
  </w:num>
  <w:num w:numId="5">
    <w:abstractNumId w:val="33"/>
  </w:num>
  <w:num w:numId="6">
    <w:abstractNumId w:val="8"/>
  </w:num>
  <w:num w:numId="7">
    <w:abstractNumId w:val="13"/>
  </w:num>
  <w:num w:numId="8">
    <w:abstractNumId w:val="21"/>
  </w:num>
  <w:num w:numId="9">
    <w:abstractNumId w:val="9"/>
  </w:num>
  <w:num w:numId="10">
    <w:abstractNumId w:val="19"/>
  </w:num>
  <w:num w:numId="11">
    <w:abstractNumId w:val="31"/>
  </w:num>
  <w:num w:numId="12">
    <w:abstractNumId w:val="41"/>
  </w:num>
  <w:num w:numId="13">
    <w:abstractNumId w:val="2"/>
  </w:num>
  <w:num w:numId="14">
    <w:abstractNumId w:val="27"/>
  </w:num>
  <w:num w:numId="15">
    <w:abstractNumId w:val="5"/>
  </w:num>
  <w:num w:numId="16">
    <w:abstractNumId w:val="37"/>
  </w:num>
  <w:num w:numId="17">
    <w:abstractNumId w:val="16"/>
  </w:num>
  <w:num w:numId="18">
    <w:abstractNumId w:val="18"/>
  </w:num>
  <w:num w:numId="19">
    <w:abstractNumId w:val="12"/>
  </w:num>
  <w:num w:numId="20">
    <w:abstractNumId w:val="3"/>
  </w:num>
  <w:num w:numId="21">
    <w:abstractNumId w:val="38"/>
  </w:num>
  <w:num w:numId="22">
    <w:abstractNumId w:val="20"/>
  </w:num>
  <w:num w:numId="23">
    <w:abstractNumId w:val="39"/>
  </w:num>
  <w:num w:numId="24">
    <w:abstractNumId w:val="14"/>
  </w:num>
  <w:num w:numId="25">
    <w:abstractNumId w:val="10"/>
  </w:num>
  <w:num w:numId="26">
    <w:abstractNumId w:val="4"/>
  </w:num>
  <w:num w:numId="27">
    <w:abstractNumId w:val="29"/>
  </w:num>
  <w:num w:numId="28">
    <w:abstractNumId w:val="26"/>
  </w:num>
  <w:num w:numId="29">
    <w:abstractNumId w:val="34"/>
  </w:num>
  <w:num w:numId="30">
    <w:abstractNumId w:val="36"/>
  </w:num>
  <w:num w:numId="31">
    <w:abstractNumId w:val="11"/>
  </w:num>
  <w:num w:numId="32">
    <w:abstractNumId w:val="42"/>
  </w:num>
  <w:num w:numId="33">
    <w:abstractNumId w:val="1"/>
  </w:num>
  <w:num w:numId="34">
    <w:abstractNumId w:val="35"/>
  </w:num>
  <w:num w:numId="35">
    <w:abstractNumId w:val="17"/>
  </w:num>
  <w:num w:numId="36">
    <w:abstractNumId w:val="15"/>
  </w:num>
  <w:num w:numId="37">
    <w:abstractNumId w:val="28"/>
  </w:num>
  <w:num w:numId="38">
    <w:abstractNumId w:val="24"/>
  </w:num>
  <w:num w:numId="39">
    <w:abstractNumId w:val="7"/>
  </w:num>
  <w:num w:numId="40">
    <w:abstractNumId w:val="6"/>
  </w:num>
  <w:num w:numId="41">
    <w:abstractNumId w:val="0"/>
  </w:num>
  <w:num w:numId="42">
    <w:abstractNumId w:val="40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0721"/>
    <w:rsid w:val="004A1715"/>
    <w:rsid w:val="00AA5E38"/>
    <w:rsid w:val="00C751CF"/>
    <w:rsid w:val="00CA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066CB3-B9B4-4820-B5ED-3BEFA41E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13</Pages>
  <Words>2941</Words>
  <Characters>16764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2023-09-28T11:27:00Z</dcterms:created>
  <dcterms:modified xsi:type="dcterms:W3CDTF">2023-11-13T06:15:00Z</dcterms:modified>
</cp:coreProperties>
</file>